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7kwzcew6qun2" w:id="0"/>
      <w:bookmarkEnd w:id="0"/>
      <w:r w:rsidDel="00000000" w:rsidR="00000000" w:rsidRPr="00000000">
        <w:rPr>
          <w:rtl w:val="0"/>
        </w:rPr>
        <w:t xml:space="preserve">Design Document</w:t>
      </w:r>
    </w:p>
    <w:p w:rsidR="00000000" w:rsidDel="00000000" w:rsidP="00000000" w:rsidRDefault="00000000" w:rsidRPr="00000000" w14:paraId="00000002">
      <w:pPr>
        <w:pStyle w:val="Heading2"/>
        <w:rPr/>
      </w:pPr>
      <w:bookmarkStart w:colFirst="0" w:colLast="0" w:name="_sucesl3muc41" w:id="1"/>
      <w:bookmarkEnd w:id="1"/>
      <w:r w:rsidDel="00000000" w:rsidR="00000000" w:rsidRPr="00000000">
        <w:rPr>
          <w:rtl w:val="0"/>
        </w:rPr>
        <w:t xml:space="preserve">Workflow</w:t>
      </w:r>
    </w:p>
    <w:p w:rsidR="00000000" w:rsidDel="00000000" w:rsidP="00000000" w:rsidRDefault="00000000" w:rsidRPr="00000000" w14:paraId="00000003">
      <w:pPr>
        <w:rPr/>
      </w:pPr>
      <w:r w:rsidDel="00000000" w:rsidR="00000000" w:rsidRPr="00000000">
        <w:rPr>
          <w:rtl w:val="0"/>
        </w:rPr>
        <w:t xml:space="preserve">Coordination was done entirely through a set up project on Jira. Sprint meetings would happen at the start of each sprint to determine and assign individual tasks. The aimed sprint length was two days, however during the initial setup this was shorter in order to accommodate that initially things were quite interdependent and required more frequent communication.</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As the deploy tasks were mostly independent of the actual application, they were done in parallel to development.</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The timeline for sprints was as follows :</w:t>
      </w:r>
    </w:p>
    <w:p w:rsidR="00000000" w:rsidDel="00000000" w:rsidP="00000000" w:rsidRDefault="00000000" w:rsidRPr="00000000" w14:paraId="00000008">
      <w:pPr>
        <w:pStyle w:val="Heading3"/>
        <w:rPr/>
      </w:pPr>
      <w:bookmarkStart w:colFirst="0" w:colLast="0" w:name="_o3ih7b4lqxcd" w:id="2"/>
      <w:bookmarkEnd w:id="2"/>
      <w:r w:rsidDel="00000000" w:rsidR="00000000" w:rsidRPr="00000000">
        <w:rPr>
          <w:rtl w:val="0"/>
        </w:rPr>
        <w:t xml:space="preserve">Sprint 1: 04 - 05 Sep</w:t>
      </w:r>
    </w:p>
    <w:p w:rsidR="00000000" w:rsidDel="00000000" w:rsidP="00000000" w:rsidRDefault="00000000" w:rsidRPr="00000000" w14:paraId="00000009">
      <w:pPr>
        <w:rPr/>
      </w:pPr>
      <w:r w:rsidDel="00000000" w:rsidR="00000000" w:rsidRPr="00000000">
        <w:rPr>
          <w:rtl w:val="0"/>
        </w:rPr>
        <w:t xml:space="preserve">Initial setup tasks including setting up a git repo, creating the models and the intial flask app. Jenkins was set up on an aws instance with a webhook pointing towards it.</w:t>
      </w:r>
    </w:p>
    <w:p w:rsidR="00000000" w:rsidDel="00000000" w:rsidP="00000000" w:rsidRDefault="00000000" w:rsidRPr="00000000" w14:paraId="0000000A">
      <w:pPr>
        <w:pStyle w:val="Heading3"/>
        <w:rPr/>
      </w:pPr>
      <w:bookmarkStart w:colFirst="0" w:colLast="0" w:name="_vvlh4hoxzvk" w:id="3"/>
      <w:bookmarkEnd w:id="3"/>
      <w:r w:rsidDel="00000000" w:rsidR="00000000" w:rsidRPr="00000000">
        <w:rPr>
          <w:rtl w:val="0"/>
        </w:rPr>
        <w:t xml:space="preserve">Sprint 2: 05 - 06 Sep</w:t>
      </w:r>
    </w:p>
    <w:p w:rsidR="00000000" w:rsidDel="00000000" w:rsidP="00000000" w:rsidRDefault="00000000" w:rsidRPr="00000000" w14:paraId="0000000B">
      <w:pPr>
        <w:rPr/>
      </w:pPr>
      <w:r w:rsidDel="00000000" w:rsidR="00000000" w:rsidRPr="00000000">
        <w:rPr>
          <w:rtl w:val="0"/>
        </w:rPr>
        <w:t xml:space="preserve">Added basic template routes that would be filled out later. Set up a Jenkins pipeline job that runs unit tests and populated the database with initial records</w:t>
      </w:r>
    </w:p>
    <w:p w:rsidR="00000000" w:rsidDel="00000000" w:rsidP="00000000" w:rsidRDefault="00000000" w:rsidRPr="00000000" w14:paraId="0000000C">
      <w:pPr>
        <w:pStyle w:val="Heading3"/>
        <w:rPr/>
      </w:pPr>
      <w:bookmarkStart w:colFirst="0" w:colLast="0" w:name="_n6x67ev0sd6u" w:id="4"/>
      <w:bookmarkEnd w:id="4"/>
      <w:r w:rsidDel="00000000" w:rsidR="00000000" w:rsidRPr="00000000">
        <w:rPr>
          <w:rtl w:val="0"/>
        </w:rPr>
        <w:t xml:space="preserve">Sprint 3: 06 - 08 Sep</w:t>
      </w:r>
    </w:p>
    <w:p w:rsidR="00000000" w:rsidDel="00000000" w:rsidP="00000000" w:rsidRDefault="00000000" w:rsidRPr="00000000" w14:paraId="0000000D">
      <w:pPr>
        <w:rPr/>
      </w:pPr>
      <w:r w:rsidDel="00000000" w:rsidR="00000000" w:rsidRPr="00000000">
        <w:rPr>
          <w:rtl w:val="0"/>
        </w:rPr>
        <w:t xml:space="preserve">Populated the routes. As this was going to take more time than before routes were split between team members with deployment jobs reserved for the next sprint.</w:t>
      </w:r>
    </w:p>
    <w:p w:rsidR="00000000" w:rsidDel="00000000" w:rsidP="00000000" w:rsidRDefault="00000000" w:rsidRPr="00000000" w14:paraId="0000000E">
      <w:pPr>
        <w:pStyle w:val="Heading3"/>
        <w:rPr/>
      </w:pPr>
      <w:bookmarkStart w:colFirst="0" w:colLast="0" w:name="_8keoocch04r3" w:id="5"/>
      <w:bookmarkEnd w:id="5"/>
      <w:r w:rsidDel="00000000" w:rsidR="00000000" w:rsidRPr="00000000">
        <w:rPr>
          <w:rtl w:val="0"/>
        </w:rPr>
        <w:t xml:space="preserve">Sprint 4: 08 - 12 Sep (Break over weekend)</w:t>
      </w:r>
    </w:p>
    <w:p w:rsidR="00000000" w:rsidDel="00000000" w:rsidP="00000000" w:rsidRDefault="00000000" w:rsidRPr="00000000" w14:paraId="0000000F">
      <w:pPr>
        <w:rPr/>
      </w:pPr>
      <w:r w:rsidDel="00000000" w:rsidR="00000000" w:rsidRPr="00000000">
        <w:rPr>
          <w:rtl w:val="0"/>
        </w:rPr>
        <w:t xml:space="preserve">Began implementing unit tests for the routes, as well as fixing bugs with some of the remaining ones. A docker-compose file was created and implemented in the jenkins pipeline. Created a risk assessment to identify any potential risks and mitigate them.</w:t>
      </w:r>
    </w:p>
    <w:p w:rsidR="00000000" w:rsidDel="00000000" w:rsidP="00000000" w:rsidRDefault="00000000" w:rsidRPr="00000000" w14:paraId="00000010">
      <w:pPr>
        <w:pStyle w:val="Heading3"/>
        <w:rPr/>
      </w:pPr>
      <w:bookmarkStart w:colFirst="0" w:colLast="0" w:name="_22v0use9ldg0" w:id="6"/>
      <w:bookmarkEnd w:id="6"/>
      <w:r w:rsidDel="00000000" w:rsidR="00000000" w:rsidRPr="00000000">
        <w:rPr>
          <w:rtl w:val="0"/>
        </w:rPr>
        <w:t xml:space="preserve">Sprint 5: 12 - 14 Sep</w:t>
      </w:r>
    </w:p>
    <w:p w:rsidR="00000000" w:rsidDel="00000000" w:rsidP="00000000" w:rsidRDefault="00000000" w:rsidRPr="00000000" w14:paraId="00000011">
      <w:pPr>
        <w:rPr/>
      </w:pPr>
      <w:r w:rsidDel="00000000" w:rsidR="00000000" w:rsidRPr="00000000">
        <w:rPr>
          <w:rtl w:val="0"/>
        </w:rPr>
        <w:t xml:space="preserve">Bug fixes, validation and some desirable tasks in the functionality were implemented.</w:t>
      </w:r>
    </w:p>
    <w:p w:rsidR="00000000" w:rsidDel="00000000" w:rsidP="00000000" w:rsidRDefault="00000000" w:rsidRPr="00000000" w14:paraId="00000012">
      <w:pPr>
        <w:rPr/>
      </w:pPr>
      <w:r w:rsidDel="00000000" w:rsidR="00000000" w:rsidRPr="00000000">
        <w:rPr>
          <w:rtl w:val="0"/>
        </w:rPr>
        <w:t xml:space="preserve">Payments page was also created, with forms, validators and tests. Documentation was also implemented.</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3"/>
        <w:rPr/>
      </w:pPr>
      <w:bookmarkStart w:colFirst="0" w:colLast="0" w:name="_xsprii58epq6" w:id="7"/>
      <w:bookmarkEnd w:id="7"/>
      <w:r w:rsidDel="00000000" w:rsidR="00000000" w:rsidRPr="00000000">
        <w:rPr>
          <w:rtl w:val="0"/>
        </w:rPr>
        <w:t xml:space="preserve">Sprint 6: 14-15 Sep</w:t>
      </w:r>
    </w:p>
    <w:p w:rsidR="00000000" w:rsidDel="00000000" w:rsidP="00000000" w:rsidRDefault="00000000" w:rsidRPr="00000000" w14:paraId="00000015">
      <w:pPr>
        <w:rPr/>
      </w:pPr>
      <w:r w:rsidDel="00000000" w:rsidR="00000000" w:rsidRPr="00000000">
        <w:rPr>
          <w:rtl w:val="0"/>
        </w:rPr>
        <w:t xml:space="preserve">Closing up, including “nice-to-have” changes such as a login system and more user friendly styling. Presenting work..</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1"/>
        <w:rPr/>
      </w:pPr>
      <w:bookmarkStart w:colFirst="0" w:colLast="0" w:name="_91t5ofdgqbcq" w:id="8"/>
      <w:bookmarkEnd w:id="8"/>
      <w:r w:rsidDel="00000000" w:rsidR="00000000" w:rsidRPr="00000000">
        <w:rPr>
          <w:rtl w:val="0"/>
        </w:rPr>
        <w:t xml:space="preserve">Risk Assessment</w:t>
      </w:r>
    </w:p>
    <w:p w:rsidR="00000000" w:rsidDel="00000000" w:rsidP="00000000" w:rsidRDefault="00000000" w:rsidRPr="00000000" w14:paraId="0000001C">
      <w:pPr>
        <w:pStyle w:val="Heading2"/>
        <w:rPr/>
      </w:pPr>
      <w:bookmarkStart w:colFirst="0" w:colLast="0" w:name="_hiv0e24c163d" w:id="9"/>
      <w:bookmarkEnd w:id="9"/>
      <w:r w:rsidDel="00000000" w:rsidR="00000000" w:rsidRPr="00000000">
        <w:rPr>
          <w:rtl w:val="0"/>
        </w:rPr>
        <w:t xml:space="preserve">Sensitive information</w:t>
      </w:r>
    </w:p>
    <w:p w:rsidR="00000000" w:rsidDel="00000000" w:rsidP="00000000" w:rsidRDefault="00000000" w:rsidRPr="00000000" w14:paraId="0000001D">
      <w:pPr>
        <w:numPr>
          <w:ilvl w:val="0"/>
          <w:numId w:val="2"/>
        </w:numPr>
        <w:ind w:left="720" w:hanging="360"/>
        <w:rPr>
          <w:u w:val="none"/>
        </w:rPr>
      </w:pPr>
      <w:r w:rsidDel="00000000" w:rsidR="00000000" w:rsidRPr="00000000">
        <w:rPr>
          <w:rtl w:val="0"/>
        </w:rPr>
        <w:t xml:space="preserve">Names from the person model.</w:t>
      </w:r>
    </w:p>
    <w:p w:rsidR="00000000" w:rsidDel="00000000" w:rsidP="00000000" w:rsidRDefault="00000000" w:rsidRPr="00000000" w14:paraId="0000001E">
      <w:pPr>
        <w:numPr>
          <w:ilvl w:val="0"/>
          <w:numId w:val="2"/>
        </w:numPr>
        <w:ind w:left="720" w:hanging="360"/>
        <w:rPr>
          <w:u w:val="none"/>
        </w:rPr>
      </w:pPr>
      <w:r w:rsidDel="00000000" w:rsidR="00000000" w:rsidRPr="00000000">
        <w:rPr>
          <w:rtl w:val="0"/>
        </w:rPr>
        <w:t xml:space="preserve">Card information.</w:t>
      </w:r>
    </w:p>
    <w:p w:rsidR="00000000" w:rsidDel="00000000" w:rsidP="00000000" w:rsidRDefault="00000000" w:rsidRPr="00000000" w14:paraId="0000001F">
      <w:pPr>
        <w:numPr>
          <w:ilvl w:val="0"/>
          <w:numId w:val="2"/>
        </w:numPr>
        <w:ind w:left="720" w:hanging="360"/>
        <w:rPr>
          <w:u w:val="none"/>
        </w:rPr>
      </w:pPr>
      <w:r w:rsidDel="00000000" w:rsidR="00000000" w:rsidRPr="00000000">
        <w:rPr>
          <w:rtl w:val="0"/>
        </w:rPr>
        <w:t xml:space="preserve">Address information.</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It was determined the Database Server should be kept in a standalone instance without any publicly accessible ports. The Router to access the internal instances responsible for this should be equipped with a firewall to block malicious traffic.</w:t>
      </w:r>
    </w:p>
    <w:p w:rsidR="00000000" w:rsidDel="00000000" w:rsidP="00000000" w:rsidRDefault="00000000" w:rsidRPr="00000000" w14:paraId="00000022">
      <w:pPr>
        <w:pStyle w:val="Heading2"/>
        <w:rPr/>
      </w:pPr>
      <w:bookmarkStart w:colFirst="0" w:colLast="0" w:name="_c48efg49c49" w:id="10"/>
      <w:bookmarkEnd w:id="10"/>
      <w:r w:rsidDel="00000000" w:rsidR="00000000" w:rsidRPr="00000000">
        <w:rPr>
          <w:rtl w:val="0"/>
        </w:rPr>
        <w:t xml:space="preserve">Passwords</w:t>
      </w:r>
    </w:p>
    <w:p w:rsidR="00000000" w:rsidDel="00000000" w:rsidP="00000000" w:rsidRDefault="00000000" w:rsidRPr="00000000" w14:paraId="00000023">
      <w:pPr>
        <w:numPr>
          <w:ilvl w:val="0"/>
          <w:numId w:val="5"/>
        </w:numPr>
        <w:ind w:left="720" w:hanging="360"/>
        <w:rPr>
          <w:u w:val="none"/>
        </w:rPr>
      </w:pPr>
      <w:r w:rsidDel="00000000" w:rsidR="00000000" w:rsidRPr="00000000">
        <w:rPr>
          <w:rtl w:val="0"/>
        </w:rPr>
        <w:t xml:space="preserve">Passwords should be hashed in the database so in the event the database gets compromised a malicious action wouldn't be able to use it to log into that database</w:t>
      </w:r>
    </w:p>
    <w:p w:rsidR="00000000" w:rsidDel="00000000" w:rsidP="00000000" w:rsidRDefault="00000000" w:rsidRPr="00000000" w14:paraId="00000024">
      <w:pPr>
        <w:numPr>
          <w:ilvl w:val="0"/>
          <w:numId w:val="5"/>
        </w:numPr>
        <w:ind w:left="720" w:hanging="360"/>
        <w:rPr>
          <w:u w:val="none"/>
        </w:rPr>
      </w:pPr>
      <w:r w:rsidDel="00000000" w:rsidR="00000000" w:rsidRPr="00000000">
        <w:rPr>
          <w:rtl w:val="0"/>
        </w:rPr>
        <w:t xml:space="preserve">Passwords should use a salt so that duplicate passwords will not be identifiable across the database.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sz w:val="32"/>
          <w:szCs w:val="32"/>
          <w:rtl w:val="0"/>
        </w:rPr>
        <w:t xml:space="preserve">Access Credentials</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Any sort of authentication details should be kept as environment details in the jenkins credentials.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2"/>
        <w:rPr/>
      </w:pPr>
      <w:bookmarkStart w:colFirst="0" w:colLast="0" w:name="_ohr38zwcx5es" w:id="11"/>
      <w:bookmarkEnd w:id="11"/>
      <w:r w:rsidDel="00000000" w:rsidR="00000000" w:rsidRPr="00000000">
        <w:rPr>
          <w:rtl w:val="0"/>
        </w:rPr>
        <w:t xml:space="preserve">Copyright</w:t>
      </w:r>
    </w:p>
    <w:p w:rsidR="00000000" w:rsidDel="00000000" w:rsidP="00000000" w:rsidRDefault="00000000" w:rsidRPr="00000000" w14:paraId="0000002A">
      <w:pPr>
        <w:rPr/>
      </w:pPr>
      <w:r w:rsidDel="00000000" w:rsidR="00000000" w:rsidRPr="00000000">
        <w:rPr>
          <w:rtl w:val="0"/>
        </w:rPr>
        <w:t xml:space="preserve">Because we are using this for educational use, we are permitted to use copyright protected images in the project. This is to verify the images are correctly loading on the page.</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1"/>
        <w:rPr/>
      </w:pPr>
      <w:bookmarkStart w:colFirst="0" w:colLast="0" w:name="_6cbh88nmwm4q" w:id="12"/>
      <w:bookmarkEnd w:id="12"/>
      <w:r w:rsidDel="00000000" w:rsidR="00000000" w:rsidRPr="00000000">
        <w:rPr>
          <w:rtl w:val="0"/>
        </w:rPr>
        <w:t xml:space="preserve">Build Process</w:t>
      </w:r>
    </w:p>
    <w:p w:rsidR="00000000" w:rsidDel="00000000" w:rsidP="00000000" w:rsidRDefault="00000000" w:rsidRPr="00000000" w14:paraId="00000031">
      <w:pPr>
        <w:pStyle w:val="Heading2"/>
        <w:rPr/>
      </w:pPr>
      <w:bookmarkStart w:colFirst="0" w:colLast="0" w:name="_txcgzeclvhbg" w:id="13"/>
      <w:bookmarkEnd w:id="13"/>
      <w:r w:rsidDel="00000000" w:rsidR="00000000" w:rsidRPr="00000000">
        <w:rPr>
          <w:rtl w:val="0"/>
        </w:rPr>
        <w:t xml:space="preserve">Build Tools:</w:t>
      </w:r>
    </w:p>
    <w:p w:rsidR="00000000" w:rsidDel="00000000" w:rsidP="00000000" w:rsidRDefault="00000000" w:rsidRPr="00000000" w14:paraId="00000032">
      <w:pPr>
        <w:numPr>
          <w:ilvl w:val="0"/>
          <w:numId w:val="1"/>
        </w:numPr>
        <w:ind w:left="720" w:hanging="360"/>
        <w:rPr>
          <w:u w:val="none"/>
        </w:rPr>
      </w:pPr>
      <w:r w:rsidDel="00000000" w:rsidR="00000000" w:rsidRPr="00000000">
        <w:rPr>
          <w:rtl w:val="0"/>
        </w:rPr>
        <w:t xml:space="preserve">Source Control: Git</w:t>
      </w:r>
    </w:p>
    <w:p w:rsidR="00000000" w:rsidDel="00000000" w:rsidP="00000000" w:rsidRDefault="00000000" w:rsidRPr="00000000" w14:paraId="00000033">
      <w:pPr>
        <w:numPr>
          <w:ilvl w:val="0"/>
          <w:numId w:val="1"/>
        </w:numPr>
        <w:ind w:left="720" w:hanging="360"/>
        <w:rPr>
          <w:u w:val="none"/>
        </w:rPr>
      </w:pPr>
      <w:r w:rsidDel="00000000" w:rsidR="00000000" w:rsidRPr="00000000">
        <w:rPr>
          <w:rtl w:val="0"/>
        </w:rPr>
        <w:t xml:space="preserve">Collaboration: Jira</w:t>
      </w:r>
    </w:p>
    <w:p w:rsidR="00000000" w:rsidDel="00000000" w:rsidP="00000000" w:rsidRDefault="00000000" w:rsidRPr="00000000" w14:paraId="00000034">
      <w:pPr>
        <w:numPr>
          <w:ilvl w:val="0"/>
          <w:numId w:val="1"/>
        </w:numPr>
        <w:ind w:left="720" w:hanging="360"/>
        <w:rPr>
          <w:u w:val="none"/>
        </w:rPr>
      </w:pPr>
      <w:r w:rsidDel="00000000" w:rsidR="00000000" w:rsidRPr="00000000">
        <w:rPr>
          <w:rtl w:val="0"/>
        </w:rPr>
        <w:t xml:space="preserve">Infrastructure: AWS</w:t>
      </w:r>
    </w:p>
    <w:p w:rsidR="00000000" w:rsidDel="00000000" w:rsidP="00000000" w:rsidRDefault="00000000" w:rsidRPr="00000000" w14:paraId="00000035">
      <w:pPr>
        <w:numPr>
          <w:ilvl w:val="0"/>
          <w:numId w:val="1"/>
        </w:numPr>
        <w:ind w:left="720" w:hanging="360"/>
        <w:rPr>
          <w:u w:val="none"/>
        </w:rPr>
      </w:pPr>
      <w:r w:rsidDel="00000000" w:rsidR="00000000" w:rsidRPr="00000000">
        <w:rPr>
          <w:rtl w:val="0"/>
        </w:rPr>
        <w:t xml:space="preserve">Continuous Integration: Jenkins</w:t>
      </w:r>
    </w:p>
    <w:p w:rsidR="00000000" w:rsidDel="00000000" w:rsidP="00000000" w:rsidRDefault="00000000" w:rsidRPr="00000000" w14:paraId="00000036">
      <w:pPr>
        <w:numPr>
          <w:ilvl w:val="0"/>
          <w:numId w:val="1"/>
        </w:numPr>
        <w:ind w:left="720" w:hanging="360"/>
        <w:rPr>
          <w:u w:val="none"/>
        </w:rPr>
      </w:pPr>
      <w:r w:rsidDel="00000000" w:rsidR="00000000" w:rsidRPr="00000000">
        <w:rPr>
          <w:rtl w:val="0"/>
        </w:rPr>
        <w:t xml:space="preserve">Containerization: Docker, Docker Compose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2"/>
        <w:keepNext w:val="0"/>
        <w:keepLines w:val="0"/>
        <w:spacing w:before="280" w:lineRule="auto"/>
        <w:rPr/>
      </w:pPr>
      <w:bookmarkStart w:colFirst="0" w:colLast="0" w:name="_i04t0jvfgkys" w:id="14"/>
      <w:bookmarkEnd w:id="14"/>
      <w:r w:rsidDel="00000000" w:rsidR="00000000" w:rsidRPr="00000000">
        <w:rPr>
          <w:rtl w:val="0"/>
        </w:rPr>
        <w:t xml:space="preserve">Development Tools</w:t>
      </w:r>
    </w:p>
    <w:p w:rsidR="00000000" w:rsidDel="00000000" w:rsidP="00000000" w:rsidRDefault="00000000" w:rsidRPr="00000000" w14:paraId="00000039">
      <w:pPr>
        <w:pStyle w:val="Heading3"/>
        <w:keepNext w:val="0"/>
        <w:keepLines w:val="0"/>
        <w:spacing w:after="40" w:before="240" w:lineRule="auto"/>
        <w:rPr/>
      </w:pPr>
      <w:bookmarkStart w:colFirst="0" w:colLast="0" w:name="_u457jprrhqam" w:id="15"/>
      <w:bookmarkEnd w:id="15"/>
      <w:r w:rsidDel="00000000" w:rsidR="00000000" w:rsidRPr="00000000">
        <w:rPr>
          <w:rtl w:val="0"/>
        </w:rPr>
        <w:t xml:space="preserve">Python</w:t>
      </w:r>
    </w:p>
    <w:p w:rsidR="00000000" w:rsidDel="00000000" w:rsidP="00000000" w:rsidRDefault="00000000" w:rsidRPr="00000000" w14:paraId="0000003A">
      <w:pPr>
        <w:numPr>
          <w:ilvl w:val="0"/>
          <w:numId w:val="3"/>
        </w:numPr>
        <w:spacing w:after="0" w:afterAutospacing="0" w:before="240" w:lineRule="auto"/>
        <w:ind w:left="720" w:hanging="360"/>
      </w:pPr>
      <w:r w:rsidDel="00000000" w:rsidR="00000000" w:rsidRPr="00000000">
        <w:rPr>
          <w:rtl w:val="0"/>
        </w:rPr>
        <w:t xml:space="preserve">Flask - Web Framework</w:t>
      </w:r>
    </w:p>
    <w:p w:rsidR="00000000" w:rsidDel="00000000" w:rsidP="00000000" w:rsidRDefault="00000000" w:rsidRPr="00000000" w14:paraId="0000003B">
      <w:pPr>
        <w:numPr>
          <w:ilvl w:val="0"/>
          <w:numId w:val="3"/>
        </w:numPr>
        <w:spacing w:after="0" w:afterAutospacing="0" w:before="0" w:beforeAutospacing="0" w:lineRule="auto"/>
        <w:ind w:left="720" w:hanging="360"/>
      </w:pPr>
      <w:r w:rsidDel="00000000" w:rsidR="00000000" w:rsidRPr="00000000">
        <w:rPr>
          <w:rtl w:val="0"/>
        </w:rPr>
        <w:t xml:space="preserve">Flask_SQLAlchemy - Relational Database Management</w:t>
      </w:r>
    </w:p>
    <w:p w:rsidR="00000000" w:rsidDel="00000000" w:rsidP="00000000" w:rsidRDefault="00000000" w:rsidRPr="00000000" w14:paraId="0000003C">
      <w:pPr>
        <w:numPr>
          <w:ilvl w:val="0"/>
          <w:numId w:val="3"/>
        </w:numPr>
        <w:spacing w:after="240" w:before="0" w:beforeAutospacing="0" w:lineRule="auto"/>
        <w:ind w:left="720" w:hanging="360"/>
      </w:pPr>
      <w:r w:rsidDel="00000000" w:rsidR="00000000" w:rsidRPr="00000000">
        <w:rPr>
          <w:rtl w:val="0"/>
        </w:rPr>
        <w:t xml:space="preserve">Flask_wtf - Forms</w:t>
      </w:r>
    </w:p>
    <w:p w:rsidR="00000000" w:rsidDel="00000000" w:rsidP="00000000" w:rsidRDefault="00000000" w:rsidRPr="00000000" w14:paraId="0000003D">
      <w:pPr>
        <w:pStyle w:val="Heading3"/>
        <w:keepNext w:val="0"/>
        <w:keepLines w:val="0"/>
        <w:spacing w:after="40" w:before="240" w:lineRule="auto"/>
        <w:rPr/>
      </w:pPr>
      <w:bookmarkStart w:colFirst="0" w:colLast="0" w:name="_4m5p2q7ooiu1" w:id="16"/>
      <w:bookmarkEnd w:id="16"/>
      <w:r w:rsidDel="00000000" w:rsidR="00000000" w:rsidRPr="00000000">
        <w:rPr>
          <w:rtl w:val="0"/>
        </w:rPr>
        <w:t xml:space="preserve">Services</w:t>
      </w:r>
    </w:p>
    <w:p w:rsidR="00000000" w:rsidDel="00000000" w:rsidP="00000000" w:rsidRDefault="00000000" w:rsidRPr="00000000" w14:paraId="0000003E">
      <w:pPr>
        <w:numPr>
          <w:ilvl w:val="0"/>
          <w:numId w:val="4"/>
        </w:numPr>
        <w:spacing w:after="0" w:afterAutospacing="0" w:before="240" w:lineRule="auto"/>
        <w:ind w:left="720" w:hanging="360"/>
      </w:pPr>
      <w:r w:rsidDel="00000000" w:rsidR="00000000" w:rsidRPr="00000000">
        <w:rPr>
          <w:rtl w:val="0"/>
        </w:rPr>
        <w:t xml:space="preserve">Nginx - Web Proxy</w:t>
      </w:r>
    </w:p>
    <w:p w:rsidR="00000000" w:rsidDel="00000000" w:rsidP="00000000" w:rsidRDefault="00000000" w:rsidRPr="00000000" w14:paraId="0000003F">
      <w:pPr>
        <w:numPr>
          <w:ilvl w:val="0"/>
          <w:numId w:val="4"/>
        </w:numPr>
        <w:spacing w:after="240" w:before="0" w:beforeAutospacing="0" w:lineRule="auto"/>
        <w:ind w:left="720" w:hanging="360"/>
      </w:pPr>
      <w:r w:rsidDel="00000000" w:rsidR="00000000" w:rsidRPr="00000000">
        <w:rPr>
          <w:rtl w:val="0"/>
        </w:rPr>
        <w:t xml:space="preserve">MySQL - Database Engine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2"/>
        <w:rPr/>
      </w:pPr>
      <w:bookmarkStart w:colFirst="0" w:colLast="0" w:name="_iueunhl2d9fe" w:id="17"/>
      <w:bookmarkEnd w:id="17"/>
      <w:r w:rsidDel="00000000" w:rsidR="00000000" w:rsidRPr="00000000">
        <w:rPr>
          <w:rtl w:val="0"/>
        </w:rPr>
        <w:t xml:space="preserve">Source Control</w:t>
      </w:r>
    </w:p>
    <w:p w:rsidR="00000000" w:rsidDel="00000000" w:rsidP="00000000" w:rsidRDefault="00000000" w:rsidRPr="00000000" w14:paraId="00000042">
      <w:pPr>
        <w:rPr/>
      </w:pPr>
      <w:r w:rsidDel="00000000" w:rsidR="00000000" w:rsidRPr="00000000">
        <w:rPr>
          <w:rtl w:val="0"/>
        </w:rPr>
        <w:t xml:space="preserve">A central git repository was set up with a main and develop branch. Depending on the complexity of the job, changes would either be made by committing to the develop branch or branching off develop.</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4381500"/>
            <wp:effectExtent b="0" l="0" r="0" t="0"/>
            <wp:docPr id="25"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6347909" cy="518819"/>
            <wp:effectExtent b="0" l="0" r="0" t="0"/>
            <wp:docPr id="1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347909" cy="51881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6283851" cy="1238644"/>
            <wp:effectExtent b="0" l="0" r="0" t="0"/>
            <wp:docPr id="44"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6283851" cy="1238644"/>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To enable integration with Jenkins, a webhook was set up in the repo that pointed at the Jenkins instance.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943600" cy="4127500"/>
            <wp:effectExtent b="0" l="0" r="0" t="0"/>
            <wp:docPr id="1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2"/>
        <w:rPr/>
      </w:pPr>
      <w:bookmarkStart w:colFirst="0" w:colLast="0" w:name="_k9f8utve59e1" w:id="18"/>
      <w:bookmarkEnd w:id="18"/>
      <w:r w:rsidDel="00000000" w:rsidR="00000000" w:rsidRPr="00000000">
        <w:rPr>
          <w:rtl w:val="0"/>
        </w:rPr>
        <w:t xml:space="preserve">Infrastructure</w:t>
      </w:r>
    </w:p>
    <w:p w:rsidR="00000000" w:rsidDel="00000000" w:rsidP="00000000" w:rsidRDefault="00000000" w:rsidRPr="00000000" w14:paraId="00000060">
      <w:pPr>
        <w:rPr/>
      </w:pPr>
      <w:r w:rsidDel="00000000" w:rsidR="00000000" w:rsidRPr="00000000">
        <w:rPr>
          <w:rtl w:val="0"/>
        </w:rPr>
        <w:t xml:space="preserve">Virtual infrastructure was all created from the aws instance creation UI.</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5943600" cy="3111500"/>
            <wp:effectExtent b="0" l="0" r="0" t="0"/>
            <wp:docPr id="22"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Rules to allow other machines to connect with the virtual instance were added:</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943600" cy="2120900"/>
            <wp:effectExtent b="0" l="0" r="0" t="0"/>
            <wp:docPr id="5"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In its current state, CI and deployment are done on the same server, however with more time the builds could be published to docker hub or nexus and installed from the jenkins server onto other instances using ansible.</w:t>
      </w:r>
    </w:p>
    <w:p w:rsidR="00000000" w:rsidDel="00000000" w:rsidP="00000000" w:rsidRDefault="00000000" w:rsidRPr="00000000" w14:paraId="0000006B">
      <w:pPr>
        <w:pStyle w:val="Heading2"/>
        <w:rPr/>
      </w:pPr>
      <w:bookmarkStart w:colFirst="0" w:colLast="0" w:name="_z9ko5u6zwbtb" w:id="19"/>
      <w:bookmarkEnd w:id="19"/>
      <w:r w:rsidDel="00000000" w:rsidR="00000000" w:rsidRPr="00000000">
        <w:rPr>
          <w:rtl w:val="0"/>
        </w:rPr>
        <w:t xml:space="preserve">Continuous Integration</w:t>
      </w:r>
    </w:p>
    <w:p w:rsidR="00000000" w:rsidDel="00000000" w:rsidP="00000000" w:rsidRDefault="00000000" w:rsidRPr="00000000" w14:paraId="0000006C">
      <w:pPr>
        <w:rPr/>
      </w:pPr>
      <w:r w:rsidDel="00000000" w:rsidR="00000000" w:rsidRPr="00000000">
        <w:rPr>
          <w:rtl w:val="0"/>
        </w:rPr>
        <w:t xml:space="preserve">Jenkins was used for the build process management with the pipeline managed from a file in the target directory.</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5943600" cy="3048000"/>
            <wp:effectExtent b="0" l="0" r="0" t="0"/>
            <wp:docPr id="16"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043488" cy="3645213"/>
            <wp:effectExtent b="0" l="0" r="0" t="0"/>
            <wp:docPr id="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043488" cy="364521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To provide the appropriate permissions the line:</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jenkins ALL= NOPASSWD: ALL</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Was added to the sudoers file.</w:t>
      </w:r>
    </w:p>
    <w:p w:rsidR="00000000" w:rsidDel="00000000" w:rsidP="00000000" w:rsidRDefault="00000000" w:rsidRPr="00000000" w14:paraId="00000078">
      <w:pPr>
        <w:pStyle w:val="Heading2"/>
        <w:rPr/>
      </w:pPr>
      <w:bookmarkStart w:colFirst="0" w:colLast="0" w:name="_g0c3e433tmde" w:id="20"/>
      <w:bookmarkEnd w:id="20"/>
      <w:r w:rsidDel="00000000" w:rsidR="00000000" w:rsidRPr="00000000">
        <w:rPr>
          <w:rtl w:val="0"/>
        </w:rPr>
        <w:t xml:space="preserve">Containerization</w:t>
      </w:r>
    </w:p>
    <w:p w:rsidR="00000000" w:rsidDel="00000000" w:rsidP="00000000" w:rsidRDefault="00000000" w:rsidRPr="00000000" w14:paraId="00000079">
      <w:pPr>
        <w:rPr/>
      </w:pPr>
      <w:r w:rsidDel="00000000" w:rsidR="00000000" w:rsidRPr="00000000">
        <w:rPr>
          <w:rtl w:val="0"/>
        </w:rPr>
        <w:t xml:space="preserve">Docker was used for containerization, and docker-compose to streamline the tasks so they could be used in the jenkins build. The application was built using the Dockerfile:</w:t>
      </w:r>
    </w:p>
    <w:p w:rsidR="00000000" w:rsidDel="00000000" w:rsidP="00000000" w:rsidRDefault="00000000" w:rsidRPr="00000000" w14:paraId="0000007A">
      <w:pPr>
        <w:rPr/>
      </w:pPr>
      <w:r w:rsidDel="00000000" w:rsidR="00000000" w:rsidRPr="00000000">
        <w:rPr/>
        <w:drawing>
          <wp:inline distB="114300" distT="114300" distL="114300" distR="114300">
            <wp:extent cx="6190413" cy="2658703"/>
            <wp:effectExtent b="0" l="0" r="0" t="0"/>
            <wp:docPr id="42"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6190413" cy="265870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With the full pipeline being built from the compose file:</w:t>
      </w:r>
    </w:p>
    <w:p w:rsidR="00000000" w:rsidDel="00000000" w:rsidP="00000000" w:rsidRDefault="00000000" w:rsidRPr="00000000" w14:paraId="0000007E">
      <w:pPr>
        <w:rPr/>
      </w:pPr>
      <w:r w:rsidDel="00000000" w:rsidR="00000000" w:rsidRPr="00000000">
        <w:rPr/>
        <w:drawing>
          <wp:inline distB="114300" distT="114300" distL="114300" distR="114300">
            <wp:extent cx="5943600" cy="4635500"/>
            <wp:effectExtent b="0" l="0" r="0" t="0"/>
            <wp:docPr id="48"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To keep sensitive information secure, the variables were kept in a jenkins secret file that would be injected by jenkins at runtime.</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943600" cy="2451100"/>
            <wp:effectExtent b="0" l="0" r="0" t="0"/>
            <wp:docPr id="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To give jenkins the appropriate permissions to run docker commands, jenkins was added to the docker group on the instance, and then restarted:</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sudo usermod -a -G docker jenkins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systemctl restart jenkins</w:t>
      </w:r>
    </w:p>
    <w:p w:rsidR="00000000" w:rsidDel="00000000" w:rsidP="00000000" w:rsidRDefault="00000000" w:rsidRPr="00000000" w14:paraId="00000089">
      <w:pPr>
        <w:pStyle w:val="Heading3"/>
        <w:rPr/>
      </w:pPr>
      <w:bookmarkStart w:colFirst="0" w:colLast="0" w:name="_m7zcxam9v0gx" w:id="21"/>
      <w:bookmarkEnd w:id="21"/>
      <w:r w:rsidDel="00000000" w:rsidR="00000000" w:rsidRPr="00000000">
        <w:rPr>
          <w:rtl w:val="0"/>
        </w:rPr>
        <w:t xml:space="preserve">Image Upload</w:t>
      </w:r>
    </w:p>
    <w:p w:rsidR="00000000" w:rsidDel="00000000" w:rsidP="00000000" w:rsidRDefault="00000000" w:rsidRPr="00000000" w14:paraId="0000008A">
      <w:pPr>
        <w:rPr/>
      </w:pPr>
      <w:r w:rsidDel="00000000" w:rsidR="00000000" w:rsidRPr="00000000">
        <w:rPr>
          <w:rtl w:val="0"/>
        </w:rPr>
        <w:t xml:space="preserve">The docker pipeline plugin was used for uploading container images to docker hub. Hub credentials were assigned in the Jenkins store. The APP_VERSION could be set to any version in the Jenkinsfile, but for ease of use was done as v{BUILD_NUMBER}.</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943600" cy="3733800"/>
            <wp:effectExtent b="0" l="0" r="0" t="0"/>
            <wp:docPr id="38"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943600" cy="5156200"/>
            <wp:effectExtent b="0" l="0" r="0" t="0"/>
            <wp:docPr id="8"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2"/>
        <w:rPr/>
      </w:pPr>
      <w:bookmarkStart w:colFirst="0" w:colLast="0" w:name="_aelo02emiq1" w:id="22"/>
      <w:bookmarkEnd w:id="22"/>
      <w:r w:rsidDel="00000000" w:rsidR="00000000" w:rsidRPr="00000000">
        <w:rPr>
          <w:rtl w:val="0"/>
        </w:rPr>
        <w:t xml:space="preserve">Database Design</w:t>
      </w:r>
    </w:p>
    <w:p w:rsidR="00000000" w:rsidDel="00000000" w:rsidP="00000000" w:rsidRDefault="00000000" w:rsidRPr="00000000" w14:paraId="0000009E">
      <w:pPr>
        <w:rPr/>
      </w:pPr>
      <w:r w:rsidDel="00000000" w:rsidR="00000000" w:rsidRPr="00000000">
        <w:rPr/>
        <w:drawing>
          <wp:inline distB="114300" distT="114300" distL="114300" distR="114300">
            <wp:extent cx="5752880" cy="3911501"/>
            <wp:effectExtent b="0" l="0" r="0" t="0"/>
            <wp:docPr id="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52880" cy="3911501"/>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This was an initial design to give a broad base for the initial construction with the understanding models would be extended where needed.</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943600" cy="4279900"/>
            <wp:effectExtent b="0" l="0" r="0" t="0"/>
            <wp:docPr id="7"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Actor model renamed to People with an additional reference to account for director reference requirement.</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607106" cy="4291013"/>
            <wp:effectExtent b="0" l="0" r="0" t="0"/>
            <wp:docPr id="27"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607106" cy="429101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Diagram with showing model being expanded to facilitate sorting showings by date and hosting a limited number of tickets.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5943600" cy="5041900"/>
            <wp:effectExtent b="0" l="0" r="0" t="0"/>
            <wp:docPr id="30"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Customer model expanded to account for payment processing page.This is the most up to date iteration of the diagram.</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1"/>
        <w:rPr/>
      </w:pPr>
      <w:bookmarkStart w:colFirst="0" w:colLast="0" w:name="_nx1x77cavrl4" w:id="23"/>
      <w:bookmarkEnd w:id="23"/>
      <w:r w:rsidDel="00000000" w:rsidR="00000000" w:rsidRPr="00000000">
        <w:rPr>
          <w:rtl w:val="0"/>
        </w:rPr>
        <w:t xml:space="preserve">Web Page Design</w:t>
      </w:r>
    </w:p>
    <w:p w:rsidR="00000000" w:rsidDel="00000000" w:rsidP="00000000" w:rsidRDefault="00000000" w:rsidRPr="00000000" w14:paraId="000000B9">
      <w:pPr>
        <w:pStyle w:val="Heading2"/>
        <w:rPr/>
      </w:pPr>
      <w:bookmarkStart w:colFirst="0" w:colLast="0" w:name="_ugzbw0ewgsjn" w:id="24"/>
      <w:bookmarkEnd w:id="24"/>
      <w:r w:rsidDel="00000000" w:rsidR="00000000" w:rsidRPr="00000000">
        <w:rPr>
          <w:rtl w:val="0"/>
        </w:rPr>
        <w:t xml:space="preserve">Home Page</w:t>
      </w:r>
    </w:p>
    <w:p w:rsidR="00000000" w:rsidDel="00000000" w:rsidP="00000000" w:rsidRDefault="00000000" w:rsidRPr="00000000" w14:paraId="000000BA">
      <w:pPr>
        <w:rPr/>
      </w:pPr>
      <w:r w:rsidDel="00000000" w:rsidR="00000000" w:rsidRPr="00000000">
        <w:rPr/>
        <w:drawing>
          <wp:inline distB="114300" distT="114300" distL="114300" distR="114300">
            <wp:extent cx="5943600" cy="3340100"/>
            <wp:effectExtent b="0" l="0" r="0" t="0"/>
            <wp:docPr id="10" name="image16.jpg"/>
            <a:graphic>
              <a:graphicData uri="http://schemas.openxmlformats.org/drawingml/2006/picture">
                <pic:pic>
                  <pic:nvPicPr>
                    <pic:cNvPr id="0" name="image16.jp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It was noted that many “competing” cinema pages have very minimalistic home pages, often just using them as slightly alternate variations on the listings page. As such, it was determined the home page didn’t need to be particularly complex as long as it conveyed in loose terms what the website was and what it did. We have also chosen to keep this minimalistic design through the website to keep all of the pages thematically similar.</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2"/>
        <w:rPr/>
      </w:pPr>
      <w:bookmarkStart w:colFirst="0" w:colLast="0" w:name="_och2qpfk3zd0" w:id="25"/>
      <w:bookmarkEnd w:id="25"/>
      <w:r w:rsidDel="00000000" w:rsidR="00000000" w:rsidRPr="00000000">
        <w:rPr>
          <w:rtl w:val="0"/>
        </w:rPr>
        <w:t xml:space="preserve">Listings Page</w:t>
      </w:r>
    </w:p>
    <w:p w:rsidR="00000000" w:rsidDel="00000000" w:rsidP="00000000" w:rsidRDefault="00000000" w:rsidRPr="00000000" w14:paraId="000000CB">
      <w:pPr>
        <w:rPr/>
      </w:pPr>
      <w:r w:rsidDel="00000000" w:rsidR="00000000" w:rsidRPr="00000000">
        <w:rPr/>
        <w:drawing>
          <wp:inline distB="114300" distT="114300" distL="114300" distR="114300">
            <wp:extent cx="5719763" cy="3217366"/>
            <wp:effectExtent b="0" l="0" r="0" t="0"/>
            <wp:docPr id="1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19763" cy="3217366"/>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The listings page will consist of all of the movie poster images for each record in the Films table of the database. We have decided to incorporate attached links to each of the images which will redirect the user to the specific single movie page where more details are included.</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sz w:val="32"/>
          <w:szCs w:val="32"/>
          <w:rtl w:val="0"/>
        </w:rPr>
        <w:t xml:space="preserve">Single Movie Page</w:t>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943600" cy="3340100"/>
            <wp:effectExtent b="0" l="0" r="0" t="0"/>
            <wp:docPr id="29"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The sign movie pages are going to be kept fairly simplistic which the Image of the movie being on the left, and all the information about the corresponding movie showing up next to it. </w:t>
      </w:r>
    </w:p>
    <w:p w:rsidR="00000000" w:rsidDel="00000000" w:rsidP="00000000" w:rsidRDefault="00000000" w:rsidRPr="00000000" w14:paraId="000000D2">
      <w:pPr>
        <w:rPr/>
      </w:pPr>
      <w:r w:rsidDel="00000000" w:rsidR="00000000" w:rsidRPr="00000000">
        <w:rPr>
          <w:rtl w:val="0"/>
        </w:rPr>
        <w:t xml:space="preserve">We will be adding a simple form where the user will be able to select a date and search to see what times the movie will be showing at.</w:t>
      </w:r>
    </w:p>
    <w:p w:rsidR="00000000" w:rsidDel="00000000" w:rsidP="00000000" w:rsidRDefault="00000000" w:rsidRPr="00000000" w14:paraId="000000D3">
      <w:pPr>
        <w:pStyle w:val="Heading2"/>
        <w:rPr/>
      </w:pPr>
      <w:bookmarkStart w:colFirst="0" w:colLast="0" w:name="_c66wpag1q9lr" w:id="26"/>
      <w:bookmarkEnd w:id="26"/>
      <w:r w:rsidDel="00000000" w:rsidR="00000000" w:rsidRPr="00000000">
        <w:rPr>
          <w:rtl w:val="0"/>
        </w:rPr>
        <w:t xml:space="preserve">Login/Signup Page</w:t>
      </w:r>
    </w:p>
    <w:p w:rsidR="00000000" w:rsidDel="00000000" w:rsidP="00000000" w:rsidRDefault="00000000" w:rsidRPr="00000000" w14:paraId="000000D4">
      <w:pPr>
        <w:rPr/>
      </w:pPr>
      <w:r w:rsidDel="00000000" w:rsidR="00000000" w:rsidRPr="00000000">
        <w:rPr/>
        <w:drawing>
          <wp:inline distB="114300" distT="114300" distL="114300" distR="114300">
            <wp:extent cx="5943600" cy="3340100"/>
            <wp:effectExtent b="0" l="0" r="0" t="0"/>
            <wp:docPr id="31"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943600" cy="3340100"/>
            <wp:effectExtent b="0" l="0" r="0" t="0"/>
            <wp:docPr id="36"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The Login and Signup pages will be kept as basic forms with a switch link in the bottom left side to alternate between pages. This allows for an easy transition between creating a new user and logging in as an existing one, without requiring an independent section in the navigation bar.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2"/>
        <w:rPr/>
      </w:pPr>
      <w:bookmarkStart w:colFirst="0" w:colLast="0" w:name="_mmjtdkxvt0ve" w:id="27"/>
      <w:bookmarkEnd w:id="27"/>
      <w:r w:rsidDel="00000000" w:rsidR="00000000" w:rsidRPr="00000000">
        <w:rPr>
          <w:rtl w:val="0"/>
        </w:rPr>
        <w:t xml:space="preserve">Contacts Page</w:t>
      </w:r>
    </w:p>
    <w:p w:rsidR="00000000" w:rsidDel="00000000" w:rsidP="00000000" w:rsidRDefault="00000000" w:rsidRPr="00000000" w14:paraId="000000D9">
      <w:pPr>
        <w:rPr/>
      </w:pPr>
      <w:r w:rsidDel="00000000" w:rsidR="00000000" w:rsidRPr="00000000">
        <w:rPr/>
        <w:drawing>
          <wp:inline distB="114300" distT="114300" distL="114300" distR="114300">
            <wp:extent cx="5943600" cy="3340100"/>
            <wp:effectExtent b="0" l="0" r="0" t="0"/>
            <wp:docPr id="18"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The Contacts page will currently consist of filler text in the top half of the design, where the company will put in all of their various contact information from emails to social media links. The form underneath will be implemented as an easy way for the user to get in contact with the company and ensure that they are put through to the correct department depending on their enquiry. </w:t>
      </w:r>
    </w:p>
    <w:p w:rsidR="00000000" w:rsidDel="00000000" w:rsidP="00000000" w:rsidRDefault="00000000" w:rsidRPr="00000000" w14:paraId="000000DB">
      <w:pPr>
        <w:pStyle w:val="Heading2"/>
        <w:rPr/>
      </w:pPr>
      <w:bookmarkStart w:colFirst="0" w:colLast="0" w:name="_tcjk23eylvue" w:id="28"/>
      <w:bookmarkEnd w:id="28"/>
      <w:r w:rsidDel="00000000" w:rsidR="00000000" w:rsidRPr="00000000">
        <w:rPr>
          <w:rtl w:val="0"/>
        </w:rPr>
        <w:t xml:space="preserve">Booking Page</w:t>
      </w:r>
    </w:p>
    <w:p w:rsidR="00000000" w:rsidDel="00000000" w:rsidP="00000000" w:rsidRDefault="00000000" w:rsidRPr="00000000" w14:paraId="000000DC">
      <w:pPr>
        <w:rPr/>
      </w:pPr>
      <w:r w:rsidDel="00000000" w:rsidR="00000000" w:rsidRPr="00000000">
        <w:rPr/>
        <w:drawing>
          <wp:inline distB="114300" distT="114300" distL="114300" distR="114300">
            <wp:extent cx="5943600" cy="3340100"/>
            <wp:effectExtent b="0" l="0" r="0" t="0"/>
            <wp:docPr id="13"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The booking page is designed for the MVP version of the application. In future builds we hope to remove the necessity of the username and password input fields, instead opting for the user to log in on the login page and hold onto this information until the user is finished using the website. </w:t>
      </w:r>
    </w:p>
    <w:p w:rsidR="00000000" w:rsidDel="00000000" w:rsidP="00000000" w:rsidRDefault="00000000" w:rsidRPr="00000000" w14:paraId="000000DE">
      <w:pPr>
        <w:rPr/>
      </w:pPr>
      <w:r w:rsidDel="00000000" w:rsidR="00000000" w:rsidRPr="00000000">
        <w:rPr>
          <w:rtl w:val="0"/>
        </w:rPr>
        <w:t xml:space="preserve">We also hope to remove the requirement of the search button, instead automatically filling the Time select option as soon as information is inputted into the Movie Title and Date select fields using event handlers in JS. </w:t>
      </w:r>
    </w:p>
    <w:p w:rsidR="00000000" w:rsidDel="00000000" w:rsidP="00000000" w:rsidRDefault="00000000" w:rsidRPr="00000000" w14:paraId="000000DF">
      <w:pPr>
        <w:pStyle w:val="Heading2"/>
        <w:rPr/>
      </w:pPr>
      <w:bookmarkStart w:colFirst="0" w:colLast="0" w:name="_ny4p2q4ubn19" w:id="29"/>
      <w:bookmarkEnd w:id="29"/>
      <w:r w:rsidDel="00000000" w:rsidR="00000000" w:rsidRPr="00000000">
        <w:rPr>
          <w:rtl w:val="0"/>
        </w:rPr>
        <w:t xml:space="preserve">Payments and Pay Success Page</w:t>
      </w:r>
    </w:p>
    <w:p w:rsidR="00000000" w:rsidDel="00000000" w:rsidP="00000000" w:rsidRDefault="00000000" w:rsidRPr="00000000" w14:paraId="000000E0">
      <w:pPr>
        <w:rPr/>
      </w:pPr>
      <w:r w:rsidDel="00000000" w:rsidR="00000000" w:rsidRPr="00000000">
        <w:rPr/>
        <w:drawing>
          <wp:inline distB="114300" distT="114300" distL="114300" distR="114300">
            <wp:extent cx="5943600" cy="3340100"/>
            <wp:effectExtent b="0" l="0" r="0" t="0"/>
            <wp:docPr id="51"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5943600" cy="3340100"/>
            <wp:effectExtent b="0" l="0" r="0" t="0"/>
            <wp:docPr id="39"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1"/>
        <w:rPr/>
      </w:pPr>
      <w:bookmarkStart w:colFirst="0" w:colLast="0" w:name="_pfqvrnevpgyd" w:id="30"/>
      <w:bookmarkEnd w:id="30"/>
      <w:r w:rsidDel="00000000" w:rsidR="00000000" w:rsidRPr="00000000">
        <w:rPr>
          <w:rtl w:val="0"/>
        </w:rPr>
        <w:t xml:space="preserve">Product Design</w:t>
      </w:r>
    </w:p>
    <w:p w:rsidR="00000000" w:rsidDel="00000000" w:rsidP="00000000" w:rsidRDefault="00000000" w:rsidRPr="00000000" w14:paraId="000000E5">
      <w:pPr>
        <w:pStyle w:val="Heading2"/>
        <w:rPr/>
      </w:pPr>
      <w:bookmarkStart w:colFirst="0" w:colLast="0" w:name="_eu7ecmw33mrb" w:id="31"/>
      <w:bookmarkEnd w:id="31"/>
      <w:r w:rsidDel="00000000" w:rsidR="00000000" w:rsidRPr="00000000">
        <w:rPr>
          <w:rtl w:val="0"/>
        </w:rPr>
        <w:t xml:space="preserve">Home</w:t>
      </w:r>
    </w:p>
    <w:p w:rsidR="00000000" w:rsidDel="00000000" w:rsidP="00000000" w:rsidRDefault="00000000" w:rsidRPr="00000000" w14:paraId="000000E6">
      <w:pPr>
        <w:rPr/>
      </w:pPr>
      <w:r w:rsidDel="00000000" w:rsidR="00000000" w:rsidRPr="00000000">
        <w:rPr/>
        <w:drawing>
          <wp:inline distB="114300" distT="114300" distL="114300" distR="114300">
            <wp:extent cx="5943600" cy="2870200"/>
            <wp:effectExtent b="0" l="0" r="0" t="0"/>
            <wp:docPr id="12"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2"/>
        <w:rPr/>
      </w:pPr>
      <w:bookmarkStart w:colFirst="0" w:colLast="0" w:name="_8oet5mu94fky" w:id="32"/>
      <w:bookmarkEnd w:id="32"/>
      <w:r w:rsidDel="00000000" w:rsidR="00000000" w:rsidRPr="00000000">
        <w:rPr>
          <w:rtl w:val="0"/>
        </w:rPr>
        <w:t xml:space="preserve">Listings</w:t>
      </w:r>
    </w:p>
    <w:p w:rsidR="00000000" w:rsidDel="00000000" w:rsidP="00000000" w:rsidRDefault="00000000" w:rsidRPr="00000000" w14:paraId="000000EA">
      <w:pPr>
        <w:rPr/>
      </w:pPr>
      <w:r w:rsidDel="00000000" w:rsidR="00000000" w:rsidRPr="00000000">
        <w:rPr/>
        <w:drawing>
          <wp:inline distB="114300" distT="114300" distL="114300" distR="114300">
            <wp:extent cx="5943600" cy="2768600"/>
            <wp:effectExtent b="0" l="0" r="0" t="0"/>
            <wp:docPr id="2"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As we had some extra time towards the end of the project duration, the page was redesigned, with a search bar added.</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2"/>
        <w:rPr/>
      </w:pPr>
      <w:bookmarkStart w:colFirst="0" w:colLast="0" w:name="_96i70cw4l6w3" w:id="33"/>
      <w:bookmarkEnd w:id="33"/>
      <w:r w:rsidDel="00000000" w:rsidR="00000000" w:rsidRPr="00000000">
        <w:rPr>
          <w:rtl w:val="0"/>
        </w:rPr>
        <w:t xml:space="preserve">New Releases</w:t>
      </w:r>
    </w:p>
    <w:p w:rsidR="00000000" w:rsidDel="00000000" w:rsidP="00000000" w:rsidRDefault="00000000" w:rsidRPr="00000000" w14:paraId="000000EE">
      <w:pPr>
        <w:rPr/>
      </w:pPr>
      <w:r w:rsidDel="00000000" w:rsidR="00000000" w:rsidRPr="00000000">
        <w:rPr/>
        <w:drawing>
          <wp:inline distB="114300" distT="114300" distL="114300" distR="114300">
            <wp:extent cx="5943600" cy="2933700"/>
            <wp:effectExtent b="0" l="0" r="0" t="0"/>
            <wp:docPr id="9"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This made use of the same template as the showings page, with differing parameters supplied.</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2"/>
        <w:rPr/>
      </w:pPr>
      <w:bookmarkStart w:colFirst="0" w:colLast="0" w:name="_amu3ok4hcvdc" w:id="34"/>
      <w:bookmarkEnd w:id="34"/>
      <w:r w:rsidDel="00000000" w:rsidR="00000000" w:rsidRPr="00000000">
        <w:rPr>
          <w:rtl w:val="0"/>
        </w:rPr>
        <w:t xml:space="preserve">Bookings</w:t>
      </w:r>
    </w:p>
    <w:p w:rsidR="00000000" w:rsidDel="00000000" w:rsidP="00000000" w:rsidRDefault="00000000" w:rsidRPr="00000000" w14:paraId="000000F4">
      <w:pPr>
        <w:rPr/>
      </w:pPr>
      <w:r w:rsidDel="00000000" w:rsidR="00000000" w:rsidRPr="00000000">
        <w:rPr/>
        <w:drawing>
          <wp:inline distB="114300" distT="114300" distL="114300" distR="114300">
            <wp:extent cx="5943600" cy="2070100"/>
            <wp:effectExtent b="0" l="0" r="0" t="0"/>
            <wp:docPr id="23"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The page would recognise a user if they have already logged in. Validation for fields was applied.</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2"/>
        <w:rPr/>
      </w:pPr>
      <w:bookmarkStart w:colFirst="0" w:colLast="0" w:name="_fje2syvcaeel" w:id="35"/>
      <w:bookmarkEnd w:id="35"/>
      <w:r w:rsidDel="00000000" w:rsidR="00000000" w:rsidRPr="00000000">
        <w:rPr>
          <w:rtl w:val="0"/>
        </w:rPr>
        <w:t xml:space="preserve">Opening Times</w:t>
      </w:r>
    </w:p>
    <w:p w:rsidR="00000000" w:rsidDel="00000000" w:rsidP="00000000" w:rsidRDefault="00000000" w:rsidRPr="00000000" w14:paraId="000000F8">
      <w:pPr>
        <w:rPr/>
      </w:pPr>
      <w:r w:rsidDel="00000000" w:rsidR="00000000" w:rsidRPr="00000000">
        <w:rPr/>
        <w:drawing>
          <wp:inline distB="114300" distT="114300" distL="114300" distR="114300">
            <wp:extent cx="5943600" cy="2463800"/>
            <wp:effectExtent b="0" l="0" r="0" t="0"/>
            <wp:docPr id="41"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2"/>
        <w:rPr/>
      </w:pPr>
      <w:bookmarkStart w:colFirst="0" w:colLast="0" w:name="_s5yjd6ddj1q0" w:id="36"/>
      <w:bookmarkEnd w:id="36"/>
      <w:r w:rsidDel="00000000" w:rsidR="00000000" w:rsidRPr="00000000">
        <w:rPr>
          <w:rtl w:val="0"/>
        </w:rPr>
        <w:t xml:space="preserve">About Us</w:t>
      </w:r>
    </w:p>
    <w:p w:rsidR="00000000" w:rsidDel="00000000" w:rsidP="00000000" w:rsidRDefault="00000000" w:rsidRPr="00000000" w14:paraId="000000FD">
      <w:pPr>
        <w:rPr/>
      </w:pPr>
      <w:r w:rsidDel="00000000" w:rsidR="00000000" w:rsidRPr="00000000">
        <w:rPr/>
        <w:drawing>
          <wp:inline distB="114300" distT="114300" distL="114300" distR="114300">
            <wp:extent cx="5943600" cy="2921000"/>
            <wp:effectExtent b="0" l="0" r="0" t="0"/>
            <wp:docPr id="40"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943600" cy="3225800"/>
            <wp:effectExtent b="0" l="0" r="0" t="0"/>
            <wp:docPr id="33"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2"/>
        <w:rPr/>
      </w:pPr>
      <w:bookmarkStart w:colFirst="0" w:colLast="0" w:name="_lk8j34sjmu2v" w:id="37"/>
      <w:bookmarkEnd w:id="37"/>
      <w:r w:rsidDel="00000000" w:rsidR="00000000" w:rsidRPr="00000000">
        <w:rPr>
          <w:rtl w:val="0"/>
        </w:rPr>
        <w:t xml:space="preserve">Contact Page</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5943600" cy="2997200"/>
            <wp:effectExtent b="0" l="0" r="0" t="0"/>
            <wp:docPr id="21"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2"/>
        <w:rPr/>
      </w:pPr>
      <w:bookmarkStart w:colFirst="0" w:colLast="0" w:name="_nniapm6s32au" w:id="38"/>
      <w:bookmarkEnd w:id="38"/>
      <w:r w:rsidDel="00000000" w:rsidR="00000000" w:rsidRPr="00000000">
        <w:rPr>
          <w:rtl w:val="0"/>
        </w:rPr>
        <w:t xml:space="preserve">Login</w:t>
      </w:r>
    </w:p>
    <w:p w:rsidR="00000000" w:rsidDel="00000000" w:rsidP="00000000" w:rsidRDefault="00000000" w:rsidRPr="00000000" w14:paraId="0000010E">
      <w:pPr>
        <w:rPr/>
      </w:pPr>
      <w:r w:rsidDel="00000000" w:rsidR="00000000" w:rsidRPr="00000000">
        <w:rPr/>
        <w:drawing>
          <wp:inline distB="114300" distT="114300" distL="114300" distR="114300">
            <wp:extent cx="5943600" cy="1651000"/>
            <wp:effectExtent b="0" l="0" r="0" t="0"/>
            <wp:docPr id="37"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2"/>
        <w:rPr/>
      </w:pPr>
      <w:bookmarkStart w:colFirst="0" w:colLast="0" w:name="_gjs8aoy895ta" w:id="39"/>
      <w:bookmarkEnd w:id="39"/>
      <w:r w:rsidDel="00000000" w:rsidR="00000000" w:rsidRPr="00000000">
        <w:rPr>
          <w:rtl w:val="0"/>
        </w:rPr>
        <w:t xml:space="preserve">Sign Up</w:t>
      </w:r>
    </w:p>
    <w:p w:rsidR="00000000" w:rsidDel="00000000" w:rsidP="00000000" w:rsidRDefault="00000000" w:rsidRPr="00000000" w14:paraId="00000112">
      <w:pPr>
        <w:rPr/>
      </w:pPr>
      <w:r w:rsidDel="00000000" w:rsidR="00000000" w:rsidRPr="00000000">
        <w:rPr/>
        <w:drawing>
          <wp:inline distB="114300" distT="114300" distL="114300" distR="114300">
            <wp:extent cx="5943600" cy="1739900"/>
            <wp:effectExtent b="0" l="0" r="0" t="0"/>
            <wp:docPr id="43"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2"/>
        <w:rPr/>
      </w:pPr>
      <w:bookmarkStart w:colFirst="0" w:colLast="0" w:name="_ahs0evl2zb06" w:id="40"/>
      <w:bookmarkEnd w:id="40"/>
      <w:r w:rsidDel="00000000" w:rsidR="00000000" w:rsidRPr="00000000">
        <w:rPr>
          <w:rtl w:val="0"/>
        </w:rPr>
        <w:t xml:space="preserve">Authentication</w:t>
      </w:r>
    </w:p>
    <w:p w:rsidR="00000000" w:rsidDel="00000000" w:rsidP="00000000" w:rsidRDefault="00000000" w:rsidRPr="00000000" w14:paraId="00000122">
      <w:pPr>
        <w:rPr/>
      </w:pPr>
      <w:r w:rsidDel="00000000" w:rsidR="00000000" w:rsidRPr="00000000">
        <w:rPr>
          <w:rtl w:val="0"/>
        </w:rPr>
        <w:t xml:space="preserve">Passwords submitted to the database were hashed, with password confirmation done using hash comparison.</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5943600" cy="3911600"/>
            <wp:effectExtent b="0" l="0" r="0" t="0"/>
            <wp:docPr id="19"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Signup route, hashing passwords as the customer model is created.</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943600" cy="1358900"/>
            <wp:effectExtent b="0" l="0" r="0" t="0"/>
            <wp:docPr id="45"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Password confirmation.</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sz w:val="32"/>
          <w:szCs w:val="32"/>
          <w:rtl w:val="0"/>
        </w:rPr>
        <w:t xml:space="preserve">Test Design</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color w:val="434343"/>
          <w:sz w:val="28"/>
          <w:szCs w:val="28"/>
        </w:rPr>
      </w:pPr>
      <w:r w:rsidDel="00000000" w:rsidR="00000000" w:rsidRPr="00000000">
        <w:rPr>
          <w:color w:val="434343"/>
          <w:sz w:val="28"/>
          <w:szCs w:val="28"/>
          <w:rtl w:val="0"/>
        </w:rPr>
        <w:t xml:space="preserve">create.py Tests:</w:t>
      </w:r>
    </w:p>
    <w:p w:rsidR="00000000" w:rsidDel="00000000" w:rsidP="00000000" w:rsidRDefault="00000000" w:rsidRPr="00000000" w14:paraId="00000133">
      <w:pPr>
        <w:rPr/>
      </w:pPr>
      <w:r w:rsidDel="00000000" w:rsidR="00000000" w:rsidRPr="00000000">
        <w:rPr>
          <w:rtl w:val="0"/>
        </w:rPr>
        <w:t xml:space="preserve">The create.py tests are used to specifically test to check that the file attempts multiple retries to populate the database, we have included checks for this in the tests.</w:t>
      </w:r>
    </w:p>
    <w:p w:rsidR="00000000" w:rsidDel="00000000" w:rsidP="00000000" w:rsidRDefault="00000000" w:rsidRPr="00000000" w14:paraId="00000134">
      <w:pPr>
        <w:rPr>
          <w:color w:val="434343"/>
          <w:sz w:val="28"/>
          <w:szCs w:val="28"/>
        </w:rPr>
      </w:pPr>
      <w:r w:rsidDel="00000000" w:rsidR="00000000" w:rsidRPr="00000000">
        <w:rPr>
          <w:color w:val="434343"/>
          <w:sz w:val="28"/>
          <w:szCs w:val="28"/>
        </w:rPr>
        <w:drawing>
          <wp:inline distB="114300" distT="114300" distL="114300" distR="114300">
            <wp:extent cx="5943600" cy="3479800"/>
            <wp:effectExtent b="0" l="0" r="0" t="0"/>
            <wp:docPr id="46"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color w:val="434343"/>
          <w:sz w:val="28"/>
          <w:szCs w:val="28"/>
        </w:rPr>
      </w:pPr>
      <w:r w:rsidDel="00000000" w:rsidR="00000000" w:rsidRPr="00000000">
        <w:rPr>
          <w:color w:val="434343"/>
          <w:sz w:val="28"/>
          <w:szCs w:val="28"/>
          <w:rtl w:val="0"/>
        </w:rPr>
        <w:t xml:space="preserve">Forms.py Tests:</w:t>
      </w:r>
    </w:p>
    <w:p w:rsidR="00000000" w:rsidDel="00000000" w:rsidP="00000000" w:rsidRDefault="00000000" w:rsidRPr="00000000" w14:paraId="00000136">
      <w:pPr>
        <w:rPr/>
      </w:pPr>
      <w:r w:rsidDel="00000000" w:rsidR="00000000" w:rsidRPr="00000000">
        <w:rPr>
          <w:rtl w:val="0"/>
        </w:rPr>
        <w:t xml:space="preserve">Any non-validation function added into a form was tested to ensure proper use.</w:t>
      </w:r>
      <w:r w:rsidDel="00000000" w:rsidR="00000000" w:rsidRPr="00000000">
        <w:rPr>
          <w:rtl w:val="0"/>
        </w:rPr>
      </w:r>
    </w:p>
    <w:p w:rsidR="00000000" w:rsidDel="00000000" w:rsidP="00000000" w:rsidRDefault="00000000" w:rsidRPr="00000000" w14:paraId="00000137">
      <w:pPr>
        <w:rPr>
          <w:color w:val="434343"/>
          <w:sz w:val="28"/>
          <w:szCs w:val="28"/>
        </w:rPr>
      </w:pPr>
      <w:r w:rsidDel="00000000" w:rsidR="00000000" w:rsidRPr="00000000">
        <w:rPr>
          <w:color w:val="434343"/>
          <w:sz w:val="28"/>
          <w:szCs w:val="28"/>
        </w:rPr>
        <w:drawing>
          <wp:inline distB="114300" distT="114300" distL="114300" distR="114300">
            <wp:extent cx="4772025" cy="2790825"/>
            <wp:effectExtent b="0" l="0" r="0" t="0"/>
            <wp:docPr id="17"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47720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color w:val="434343"/>
          <w:sz w:val="28"/>
          <w:szCs w:val="28"/>
        </w:rPr>
      </w:pPr>
      <w:r w:rsidDel="00000000" w:rsidR="00000000" w:rsidRPr="00000000">
        <w:rPr>
          <w:rtl w:val="0"/>
        </w:rPr>
      </w:r>
    </w:p>
    <w:p w:rsidR="00000000" w:rsidDel="00000000" w:rsidP="00000000" w:rsidRDefault="00000000" w:rsidRPr="00000000" w14:paraId="00000139">
      <w:pPr>
        <w:rPr>
          <w:color w:val="434343"/>
          <w:sz w:val="28"/>
          <w:szCs w:val="28"/>
        </w:rPr>
      </w:pPr>
      <w:r w:rsidDel="00000000" w:rsidR="00000000" w:rsidRPr="00000000">
        <w:rPr>
          <w:rtl w:val="0"/>
        </w:rPr>
      </w:r>
    </w:p>
    <w:p w:rsidR="00000000" w:rsidDel="00000000" w:rsidP="00000000" w:rsidRDefault="00000000" w:rsidRPr="00000000" w14:paraId="0000013A">
      <w:pPr>
        <w:rPr>
          <w:color w:val="434343"/>
          <w:sz w:val="28"/>
          <w:szCs w:val="28"/>
        </w:rPr>
      </w:pPr>
      <w:r w:rsidDel="00000000" w:rsidR="00000000" w:rsidRPr="00000000">
        <w:rPr>
          <w:rtl w:val="0"/>
        </w:rPr>
      </w:r>
    </w:p>
    <w:p w:rsidR="00000000" w:rsidDel="00000000" w:rsidP="00000000" w:rsidRDefault="00000000" w:rsidRPr="00000000" w14:paraId="0000013B">
      <w:pPr>
        <w:rPr>
          <w:color w:val="434343"/>
          <w:sz w:val="28"/>
          <w:szCs w:val="28"/>
        </w:rPr>
      </w:pPr>
      <w:r w:rsidDel="00000000" w:rsidR="00000000" w:rsidRPr="00000000">
        <w:rPr>
          <w:color w:val="434343"/>
          <w:sz w:val="28"/>
          <w:szCs w:val="28"/>
          <w:rtl w:val="0"/>
        </w:rPr>
        <w:t xml:space="preserve">models.py Tests:</w:t>
      </w:r>
    </w:p>
    <w:p w:rsidR="00000000" w:rsidDel="00000000" w:rsidP="00000000" w:rsidRDefault="00000000" w:rsidRPr="00000000" w14:paraId="0000013C">
      <w:pPr>
        <w:rPr/>
      </w:pPr>
      <w:r w:rsidDel="00000000" w:rsidR="00000000" w:rsidRPr="00000000">
        <w:rPr>
          <w:rtl w:val="0"/>
        </w:rPr>
        <w:t xml:space="preserve">Any additional functions implemented in models had tests to verify they were working correctly.</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5943600" cy="1460500"/>
            <wp:effectExtent b="0" l="0" r="0" t="0"/>
            <wp:docPr id="28"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5724525" cy="1952625"/>
            <wp:effectExtent b="0" l="0" r="0" t="0"/>
            <wp:docPr id="26"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7245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5943600" cy="2108200"/>
            <wp:effectExtent b="0" l="0" r="0" t="0"/>
            <wp:docPr id="32"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Because the film-actor relationship was modestly complicated using a many-to-many relationship, tests were done to ensure functionality.</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5943600" cy="4457700"/>
            <wp:effectExtent b="0" l="0" r="0" t="0"/>
            <wp:docPr id="47"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color w:val="434343"/>
          <w:sz w:val="28"/>
          <w:szCs w:val="28"/>
          <w:rtl w:val="0"/>
        </w:rPr>
        <w:t xml:space="preserve">views.py Tests:</w:t>
      </w:r>
      <w:r w:rsidDel="00000000" w:rsidR="00000000" w:rsidRPr="00000000">
        <w:rPr>
          <w:rtl w:val="0"/>
        </w:rPr>
        <w:t xml:space="preserve"> </w:t>
      </w:r>
    </w:p>
    <w:p w:rsidR="00000000" w:rsidDel="00000000" w:rsidP="00000000" w:rsidRDefault="00000000" w:rsidRPr="00000000" w14:paraId="0000014B">
      <w:pPr>
        <w:rPr/>
      </w:pPr>
      <w:r w:rsidDel="00000000" w:rsidR="00000000" w:rsidRPr="00000000">
        <w:rPr>
          <w:rtl w:val="0"/>
        </w:rPr>
        <w:br w:type="textWrapping"/>
        <w:t xml:space="preserve">For the views.py tests, we have created various Get and Post requests to each of the pages in the website and ensure they interact with the backend to serve up the appropriate information.</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4819650" cy="2286000"/>
            <wp:effectExtent b="0" l="0" r="0" t="0"/>
            <wp:docPr id="3"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48196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Tests to check response status code.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4848225" cy="2676525"/>
            <wp:effectExtent b="0" l="0" r="0" t="0"/>
            <wp:docPr id="35"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484822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When creating the tests for the pages which required additional information based on information stored in the URL, we added a few test records to the necessary tables in which we used to pull required data from the URL links. We tested multiple records to ensure that the page links would be able to change based on the incoming records and display the page without issues. </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5943600" cy="2082800"/>
            <wp:effectExtent b="0" l="0" r="0" t="0"/>
            <wp:docPr id="34"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Once all of the get requests had been created, we started working through adding the post requests. </w:t>
      </w:r>
    </w:p>
    <w:p w:rsidR="00000000" w:rsidDel="00000000" w:rsidP="00000000" w:rsidRDefault="00000000" w:rsidRPr="00000000" w14:paraId="00000155">
      <w:pPr>
        <w:rPr/>
      </w:pPr>
      <w:r w:rsidDel="00000000" w:rsidR="00000000" w:rsidRPr="00000000">
        <w:rPr>
          <w:rtl w:val="0"/>
        </w:rPr>
        <w:t xml:space="preserve">When testing these requests, A base test was used to make sure when given data that should follow all the guidelines of the validators, the correct response would be taken. In this instance, a customer record was added to the table. </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After covering that the base case works, we move on to testing the extreme points of the validators, this allows us to check the points in the program with the most risk of failure. Instead of testing to see if a change was made to the table. We instead look for a lack of change, due to the validators catching anything outside of the forms rules.</w:t>
      </w:r>
    </w:p>
    <w:p w:rsidR="00000000" w:rsidDel="00000000" w:rsidP="00000000" w:rsidRDefault="00000000" w:rsidRPr="00000000" w14:paraId="00000158">
      <w:pPr>
        <w:rPr/>
      </w:pPr>
      <w:r w:rsidDel="00000000" w:rsidR="00000000" w:rsidRPr="00000000">
        <w:rPr/>
        <w:drawing>
          <wp:inline distB="114300" distT="114300" distL="114300" distR="114300">
            <wp:extent cx="5391150" cy="1771650"/>
            <wp:effectExtent b="0" l="0" r="0" t="0"/>
            <wp:docPr id="24"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3911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During the final stages of the project, we used session variables to store the login details across the whole webpage. </w:t>
      </w:r>
    </w:p>
    <w:p w:rsidR="00000000" w:rsidDel="00000000" w:rsidP="00000000" w:rsidRDefault="00000000" w:rsidRPr="00000000" w14:paraId="0000015A">
      <w:pPr>
        <w:rPr/>
      </w:pPr>
      <w:r w:rsidDel="00000000" w:rsidR="00000000" w:rsidRPr="00000000">
        <w:rPr>
          <w:rtl w:val="0"/>
        </w:rPr>
        <w:t xml:space="preserve">This meant that we had to introduce them to each of the response variables in the tests, so the routes would run as expected.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drawing>
          <wp:inline distB="114300" distT="114300" distL="114300" distR="114300">
            <wp:extent cx="5000625" cy="2867025"/>
            <wp:effectExtent b="0" l="0" r="0" t="0"/>
            <wp:docPr id="20"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50006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Once all the tests had been implemented, we found that the large majority of our code had been covered by the tests.</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32"/>
          <w:szCs w:val="32"/>
          <w:rtl w:val="0"/>
        </w:rPr>
        <w:t xml:space="preserve">Issues Encountered</w:t>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34343"/>
          <w:sz w:val="28"/>
          <w:szCs w:val="28"/>
        </w:rPr>
      </w:pPr>
      <w:r w:rsidDel="00000000" w:rsidR="00000000" w:rsidRPr="00000000">
        <w:rPr>
          <w:color w:val="434343"/>
          <w:sz w:val="28"/>
          <w:szCs w:val="28"/>
          <w:rtl w:val="0"/>
        </w:rPr>
        <w:t xml:space="preserve">Merge Conflicts</w:t>
      </w:r>
    </w:p>
    <w:p w:rsidR="00000000" w:rsidDel="00000000" w:rsidP="00000000" w:rsidRDefault="00000000" w:rsidRPr="00000000" w14:paraId="00000166">
      <w:pPr>
        <w:rPr/>
      </w:pPr>
      <w:r w:rsidDel="00000000" w:rsidR="00000000" w:rsidRPr="00000000">
        <w:rPr>
          <w:rtl w:val="0"/>
        </w:rPr>
        <w:t xml:space="preserve">As most commits were done on the develop branch, merge conflicts would have to be resolved by the person working on the changes by pulling down the development branch and resolving them locally. In the cases where branches were made that conflicted with develop on a pull request, the conflict would have to be resolved by merging locally into develop.</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git checkout develop</w:t>
      </w:r>
    </w:p>
    <w:p w:rsidR="00000000" w:rsidDel="00000000" w:rsidP="00000000" w:rsidRDefault="00000000" w:rsidRPr="00000000" w14:paraId="00000169">
      <w:pPr>
        <w:rPr/>
      </w:pPr>
      <w:r w:rsidDel="00000000" w:rsidR="00000000" w:rsidRPr="00000000">
        <w:rPr>
          <w:rtl w:val="0"/>
        </w:rPr>
        <w:t xml:space="preserve">git pull</w:t>
      </w:r>
    </w:p>
    <w:p w:rsidR="00000000" w:rsidDel="00000000" w:rsidP="00000000" w:rsidRDefault="00000000" w:rsidRPr="00000000" w14:paraId="0000016A">
      <w:pPr>
        <w:rPr/>
      </w:pPr>
      <w:r w:rsidDel="00000000" w:rsidR="00000000" w:rsidRPr="00000000">
        <w:rPr>
          <w:rtl w:val="0"/>
        </w:rPr>
        <w:t xml:space="preserve">git checkout [branch]</w:t>
      </w:r>
    </w:p>
    <w:p w:rsidR="00000000" w:rsidDel="00000000" w:rsidP="00000000" w:rsidRDefault="00000000" w:rsidRPr="00000000" w14:paraId="0000016B">
      <w:pPr>
        <w:rPr/>
      </w:pPr>
      <w:r w:rsidDel="00000000" w:rsidR="00000000" w:rsidRPr="00000000">
        <w:rPr>
          <w:rtl w:val="0"/>
        </w:rPr>
        <w:t xml:space="preserve">git merge develop</w:t>
      </w:r>
    </w:p>
    <w:p w:rsidR="00000000" w:rsidDel="00000000" w:rsidP="00000000" w:rsidRDefault="00000000" w:rsidRPr="00000000" w14:paraId="0000016C">
      <w:pPr>
        <w:rPr/>
      </w:pPr>
      <w:r w:rsidDel="00000000" w:rsidR="00000000" w:rsidRPr="00000000">
        <w:rPr>
          <w:rtl w:val="0"/>
        </w:rPr>
        <w:t xml:space="preserve">(resolve conflicts, either manually or using IDE tools)</w:t>
      </w:r>
    </w:p>
    <w:p w:rsidR="00000000" w:rsidDel="00000000" w:rsidP="00000000" w:rsidRDefault="00000000" w:rsidRPr="00000000" w14:paraId="0000016D">
      <w:pPr>
        <w:rPr/>
      </w:pPr>
      <w:r w:rsidDel="00000000" w:rsidR="00000000" w:rsidRPr="00000000">
        <w:rPr>
          <w:rtl w:val="0"/>
        </w:rPr>
        <w:t xml:space="preserve">git commit -m "message"</w:t>
      </w:r>
    </w:p>
    <w:p w:rsidR="00000000" w:rsidDel="00000000" w:rsidP="00000000" w:rsidRDefault="00000000" w:rsidRPr="00000000" w14:paraId="0000016E">
      <w:pPr>
        <w:rPr/>
      </w:pPr>
      <w:r w:rsidDel="00000000" w:rsidR="00000000" w:rsidRPr="00000000">
        <w:rPr>
          <w:rtl w:val="0"/>
        </w:rPr>
        <w:t xml:space="preserve">git push</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color w:val="434343"/>
          <w:sz w:val="28"/>
          <w:szCs w:val="28"/>
          <w:rtl w:val="0"/>
        </w:rPr>
        <w:t xml:space="preserve">Booking pages JS implementation</w:t>
      </w: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During the design of the booking page, we wanted to be able to instantly change the select items in the time field of the form, depending on which Movie and date the user had selected in order to attempt to remove the need to refresh the page to load these changes.</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We had the idea to create a JS file to use event handlers to keep track of values in the movie and date field and run a search using SQLAlchemy for any relevant times to populate the time field. The issue was this would require an adjacent API which would’ve had to have been queried via AJAX, which was out of the scope of the requirements. After consideration, it was determined that post requests to the web page with alternate submit buttons was sufficient, as flask_wtf forms contain information on which submit button was pressed.</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2"/>
        <w:rPr/>
      </w:pPr>
      <w:bookmarkStart w:colFirst="0" w:colLast="0" w:name="_hz09h0oh3u0u" w:id="41"/>
      <w:bookmarkEnd w:id="41"/>
      <w:r w:rsidDel="00000000" w:rsidR="00000000" w:rsidRPr="00000000">
        <w:rPr>
          <w:rtl w:val="0"/>
        </w:rPr>
        <w:t xml:space="preserve">Deployment Issues</w:t>
      </w:r>
    </w:p>
    <w:p w:rsidR="00000000" w:rsidDel="00000000" w:rsidP="00000000" w:rsidRDefault="00000000" w:rsidRPr="00000000" w14:paraId="0000017A">
      <w:pPr>
        <w:pStyle w:val="Heading2"/>
        <w:rPr/>
      </w:pPr>
      <w:bookmarkStart w:colFirst="0" w:colLast="0" w:name="_jwsr70zfjp2z" w:id="42"/>
      <w:bookmarkEnd w:id="42"/>
      <w:r w:rsidDel="00000000" w:rsidR="00000000" w:rsidRPr="00000000">
        <w:rPr>
          <w:rtl w:val="0"/>
        </w:rPr>
        <w:t xml:space="preserve">MySQL Loading</w:t>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There was a persistent issue encountered during development where the web app would crash upon loading. Isolating why this happened took a non-trivial amount of development time, but it was eventually attributed to the fact that when the flask-application started up it would attempt to connect to the mysql database to create the models.</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4848225" cy="1162050"/>
            <wp:effectExtent b="0" l="0" r="0" t="0"/>
            <wp:docPr id="49"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48482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The issue was that even if a docker container running MySQL claimed to be running, MySQL would take a few seconds to fully start up, and during this time docker had no way of verifying MySQL was running before starting the flask application.</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The solution was to add some resiliency in the flask application by including a retry in the event an sqlalchemy error was encountered.</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drawing>
          <wp:inline distB="114300" distT="114300" distL="114300" distR="114300">
            <wp:extent cx="3810000" cy="2552700"/>
            <wp:effectExtent b="0" l="0" r="0" t="0"/>
            <wp:docPr id="50"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38100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This allowed for the application to continue to attempt to connect until the MySQL database was running.In the final iteration this was not needed as the database would be persistently stored as a volume, however during initial setup this was necessary for the application to function correctly.</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sz w:val="32"/>
          <w:szCs w:val="32"/>
          <w:rtl w:val="0"/>
        </w:rPr>
        <w:t xml:space="preserve">Future Implementations</w:t>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color w:val="434343"/>
          <w:sz w:val="28"/>
          <w:szCs w:val="28"/>
        </w:rPr>
      </w:pPr>
      <w:r w:rsidDel="00000000" w:rsidR="00000000" w:rsidRPr="00000000">
        <w:rPr>
          <w:color w:val="434343"/>
          <w:sz w:val="28"/>
          <w:szCs w:val="28"/>
          <w:rtl w:val="0"/>
        </w:rPr>
        <w:t xml:space="preserve">Contacts page - Compose an email</w:t>
      </w:r>
    </w:p>
    <w:p w:rsidR="00000000" w:rsidDel="00000000" w:rsidP="00000000" w:rsidRDefault="00000000" w:rsidRPr="00000000" w14:paraId="0000018B">
      <w:pPr>
        <w:rPr>
          <w:color w:val="434343"/>
          <w:sz w:val="28"/>
          <w:szCs w:val="28"/>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In a future build of the flask app, we would like to add some functionality to the form on the contacts page. Specifically, once the submit button has been pressed on the form, it should attempt to open the general mail system for the device and automatically compose an email for the user, with the given contents. The destination email will depend on which option out of the reasons for contact is selected.</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ind w:left="0" w:firstLine="0"/>
        <w:rPr>
          <w:color w:val="434343"/>
          <w:sz w:val="28"/>
          <w:szCs w:val="28"/>
        </w:rPr>
      </w:pPr>
      <w:r w:rsidDel="00000000" w:rsidR="00000000" w:rsidRPr="00000000">
        <w:rPr>
          <w:color w:val="434343"/>
          <w:sz w:val="28"/>
          <w:szCs w:val="28"/>
          <w:rtl w:val="0"/>
        </w:rPr>
        <w:t xml:space="preserve">Logout system</w:t>
      </w:r>
    </w:p>
    <w:p w:rsidR="00000000" w:rsidDel="00000000" w:rsidP="00000000" w:rsidRDefault="00000000" w:rsidRPr="00000000" w14:paraId="0000018F">
      <w:pPr>
        <w:ind w:left="0" w:firstLine="0"/>
        <w:rPr>
          <w:color w:val="434343"/>
          <w:sz w:val="28"/>
          <w:szCs w:val="28"/>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t xml:space="preserve">In the most recent build of the application, Once the user has logged into an account, their only option is to log into a separate account, with no feature currently implemented for logging out. We have also looked into attempting to forcibly remove any logging details stored on the server once the webpage or tab had been closed using JS event handlers, however this proved to be more difficult than expected and would have taken longer to implement than we had at the end of the project. </w:t>
      </w:r>
    </w:p>
    <w:p w:rsidR="00000000" w:rsidDel="00000000" w:rsidP="00000000" w:rsidRDefault="00000000" w:rsidRPr="00000000" w14:paraId="00000191">
      <w:pPr>
        <w:ind w:left="0" w:firstLine="0"/>
        <w:rPr/>
      </w:pPr>
      <w:r w:rsidDel="00000000" w:rsidR="00000000" w:rsidRPr="00000000">
        <w:rPr>
          <w:rtl w:val="0"/>
        </w:rPr>
      </w:r>
    </w:p>
    <w:p w:rsidR="00000000" w:rsidDel="00000000" w:rsidP="00000000" w:rsidRDefault="00000000" w:rsidRPr="00000000" w14:paraId="00000192">
      <w:pPr>
        <w:ind w:left="0" w:firstLine="0"/>
        <w:rPr>
          <w:color w:val="434343"/>
          <w:sz w:val="28"/>
          <w:szCs w:val="28"/>
        </w:rPr>
      </w:pPr>
      <w:r w:rsidDel="00000000" w:rsidR="00000000" w:rsidRPr="00000000">
        <w:rPr>
          <w:color w:val="434343"/>
          <w:sz w:val="28"/>
          <w:szCs w:val="28"/>
          <w:rtl w:val="0"/>
        </w:rPr>
        <w:t xml:space="preserve">Predictive forms</w:t>
      </w:r>
    </w:p>
    <w:p w:rsidR="00000000" w:rsidDel="00000000" w:rsidP="00000000" w:rsidRDefault="00000000" w:rsidRPr="00000000" w14:paraId="00000193">
      <w:pPr>
        <w:ind w:left="0" w:firstLine="0"/>
        <w:rPr/>
      </w:pPr>
      <w:r w:rsidDel="00000000" w:rsidR="00000000" w:rsidRPr="00000000">
        <w:rPr>
          <w:rtl w:val="0"/>
        </w:rPr>
      </w:r>
    </w:p>
    <w:p w:rsidR="00000000" w:rsidDel="00000000" w:rsidP="00000000" w:rsidRDefault="00000000" w:rsidRPr="00000000" w14:paraId="00000194">
      <w:pPr>
        <w:ind w:left="0" w:firstLine="0"/>
        <w:rPr/>
      </w:pPr>
      <w:r w:rsidDel="00000000" w:rsidR="00000000" w:rsidRPr="00000000">
        <w:rPr>
          <w:rtl w:val="0"/>
        </w:rPr>
        <w:t xml:space="preserve">Once the user had logged in and inputted their details for their first order. The payment and address details are stored into the customer’s record. In the future, we hope to implement a simple quality of life change in which the forms come pre-filled with the assumed information when the page is initially opened. </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color w:val="434343"/>
          <w:sz w:val="28"/>
          <w:szCs w:val="28"/>
        </w:rPr>
      </w:pPr>
      <w:r w:rsidDel="00000000" w:rsidR="00000000" w:rsidRPr="00000000">
        <w:rPr>
          <w:color w:val="434343"/>
          <w:sz w:val="28"/>
          <w:szCs w:val="28"/>
          <w:rtl w:val="0"/>
        </w:rPr>
        <w:t xml:space="preserve">Multiple Instance Builds</w:t>
      </w:r>
    </w:p>
    <w:p w:rsidR="00000000" w:rsidDel="00000000" w:rsidP="00000000" w:rsidRDefault="00000000" w:rsidRPr="00000000" w14:paraId="00000197">
      <w:pPr>
        <w:rPr/>
      </w:pPr>
      <w:r w:rsidDel="00000000" w:rsidR="00000000" w:rsidRPr="00000000">
        <w:rPr>
          <w:rtl w:val="0"/>
        </w:rPr>
        <w:t xml:space="preserve">The</w:t>
      </w:r>
      <w:r w:rsidDel="00000000" w:rsidR="00000000" w:rsidRPr="00000000">
        <w:rPr>
          <w:rtl w:val="0"/>
        </w:rPr>
        <w:t xml:space="preserve"> build process wasn’t able to be deployed across multiple machines. This was unfortunate as it meant all branches had to be run on the same machine on different ports, and that load balancing was not possible. Were more time available, we could use ansible to run the application across multiple machines. With further time, it could be set up using terraform to create the instances that the application would be running on, allowing us to elastically scale as needed.</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Another option would be to make use of platform as a service applications such as AWS elastic-beanstalk, which would be able to handle scaling for us.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22.png"/><Relationship Id="rId41" Type="http://schemas.openxmlformats.org/officeDocument/2006/relationships/image" Target="media/image48.png"/><Relationship Id="rId44" Type="http://schemas.openxmlformats.org/officeDocument/2006/relationships/image" Target="media/image50.png"/><Relationship Id="rId43" Type="http://schemas.openxmlformats.org/officeDocument/2006/relationships/image" Target="media/image41.png"/><Relationship Id="rId46" Type="http://schemas.openxmlformats.org/officeDocument/2006/relationships/image" Target="media/image27.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image" Target="media/image34.png"/><Relationship Id="rId47" Type="http://schemas.openxmlformats.org/officeDocument/2006/relationships/image" Target="media/image39.png"/><Relationship Id="rId4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1.png"/><Relationship Id="rId8" Type="http://schemas.openxmlformats.org/officeDocument/2006/relationships/image" Target="media/image40.png"/><Relationship Id="rId31" Type="http://schemas.openxmlformats.org/officeDocument/2006/relationships/image" Target="media/image35.png"/><Relationship Id="rId30" Type="http://schemas.openxmlformats.org/officeDocument/2006/relationships/image" Target="media/image47.png"/><Relationship Id="rId33" Type="http://schemas.openxmlformats.org/officeDocument/2006/relationships/image" Target="media/image12.png"/><Relationship Id="rId32" Type="http://schemas.openxmlformats.org/officeDocument/2006/relationships/image" Target="media/image14.png"/><Relationship Id="rId35" Type="http://schemas.openxmlformats.org/officeDocument/2006/relationships/image" Target="media/image11.png"/><Relationship Id="rId34" Type="http://schemas.openxmlformats.org/officeDocument/2006/relationships/image" Target="media/image10.png"/><Relationship Id="rId37" Type="http://schemas.openxmlformats.org/officeDocument/2006/relationships/image" Target="media/image32.png"/><Relationship Id="rId36" Type="http://schemas.openxmlformats.org/officeDocument/2006/relationships/image" Target="media/image28.png"/><Relationship Id="rId39" Type="http://schemas.openxmlformats.org/officeDocument/2006/relationships/image" Target="media/image8.png"/><Relationship Id="rId38" Type="http://schemas.openxmlformats.org/officeDocument/2006/relationships/image" Target="media/image37.png"/><Relationship Id="rId20" Type="http://schemas.openxmlformats.org/officeDocument/2006/relationships/image" Target="media/image24.png"/><Relationship Id="rId22" Type="http://schemas.openxmlformats.org/officeDocument/2006/relationships/image" Target="media/image36.png"/><Relationship Id="rId21" Type="http://schemas.openxmlformats.org/officeDocument/2006/relationships/image" Target="media/image46.png"/><Relationship Id="rId24" Type="http://schemas.openxmlformats.org/officeDocument/2006/relationships/image" Target="media/image2.png"/><Relationship Id="rId23" Type="http://schemas.openxmlformats.org/officeDocument/2006/relationships/image" Target="media/image16.jpg"/><Relationship Id="rId26" Type="http://schemas.openxmlformats.org/officeDocument/2006/relationships/image" Target="media/image30.png"/><Relationship Id="rId25" Type="http://schemas.openxmlformats.org/officeDocument/2006/relationships/image" Target="media/image23.png"/><Relationship Id="rId28" Type="http://schemas.openxmlformats.org/officeDocument/2006/relationships/image" Target="media/image5.png"/><Relationship Id="rId27" Type="http://schemas.openxmlformats.org/officeDocument/2006/relationships/image" Target="media/image31.png"/><Relationship Id="rId29" Type="http://schemas.openxmlformats.org/officeDocument/2006/relationships/image" Target="media/image25.png"/><Relationship Id="rId51" Type="http://schemas.openxmlformats.org/officeDocument/2006/relationships/image" Target="media/image19.png"/><Relationship Id="rId50" Type="http://schemas.openxmlformats.org/officeDocument/2006/relationships/image" Target="media/image4.png"/><Relationship Id="rId53" Type="http://schemas.openxmlformats.org/officeDocument/2006/relationships/image" Target="media/image17.png"/><Relationship Id="rId52" Type="http://schemas.openxmlformats.org/officeDocument/2006/relationships/image" Target="media/image33.png"/><Relationship Id="rId11" Type="http://schemas.openxmlformats.org/officeDocument/2006/relationships/image" Target="media/image26.png"/><Relationship Id="rId55" Type="http://schemas.openxmlformats.org/officeDocument/2006/relationships/image" Target="media/image51.png"/><Relationship Id="rId10" Type="http://schemas.openxmlformats.org/officeDocument/2006/relationships/image" Target="media/image18.png"/><Relationship Id="rId54" Type="http://schemas.openxmlformats.org/officeDocument/2006/relationships/image" Target="media/image38.png"/><Relationship Id="rId13" Type="http://schemas.openxmlformats.org/officeDocument/2006/relationships/image" Target="media/image13.png"/><Relationship Id="rId12" Type="http://schemas.openxmlformats.org/officeDocument/2006/relationships/image" Target="media/image29.png"/><Relationship Id="rId56" Type="http://schemas.openxmlformats.org/officeDocument/2006/relationships/image" Target="media/image42.png"/><Relationship Id="rId15" Type="http://schemas.openxmlformats.org/officeDocument/2006/relationships/image" Target="media/image45.png"/><Relationship Id="rId14" Type="http://schemas.openxmlformats.org/officeDocument/2006/relationships/image" Target="media/image43.png"/><Relationship Id="rId17" Type="http://schemas.openxmlformats.org/officeDocument/2006/relationships/image" Target="media/image44.png"/><Relationship Id="rId16" Type="http://schemas.openxmlformats.org/officeDocument/2006/relationships/image" Target="media/image3.png"/><Relationship Id="rId19" Type="http://schemas.openxmlformats.org/officeDocument/2006/relationships/image" Target="media/image9.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